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Roßbach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34</w:t>
      </w:r>
      <w:r>
        <w:rPr/>
        <w:t xml:space="preserve"> Gesamtlänge in der Gemeinde : </w:t>
      </w:r>
      <w:r>
        <w:rPr>
          <w:b/>
          <w:bCs/>
        </w:rPr>
        <w:t>8,914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Lehen-Kapellenweg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Ursprunger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Fraham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Fraham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Puttinger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Frieseneck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Hinteredt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Schwandhof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Jaiding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 bei km 8,337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Jaiding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Schiefeck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Schiefeck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Hufnagl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Wesen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Bernroithner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Sprinz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Wachter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Frengelsbacher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Hinteredt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0" ma:contentTypeDescription="Ein neues Dokument erstellen." ma:contentTypeScope="" ma:versionID="3456d6591a376c30af69115afc54a3e8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df762ca5053b4f553698229fdd1b6a41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02416-342C-4B90-BC5B-6AA33BC75D95}"/>
</file>

<file path=customXml/itemProps2.xml><?xml version="1.0" encoding="utf-8"?>
<ds:datastoreItem xmlns:ds="http://schemas.openxmlformats.org/officeDocument/2006/customXml" ds:itemID="{A34F768F-6F92-41A6-B158-94AE2022887F}"/>
</file>

<file path=customXml/itemProps3.xml><?xml version="1.0" encoding="utf-8"?>
<ds:datastoreItem xmlns:ds="http://schemas.openxmlformats.org/officeDocument/2006/customXml" ds:itemID="{0DEBF437-240C-46C1-B9D6-D9E8F401F53F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2023-04-18T01:22:55Z</dcterms:created>
  <dcterms:modified xsi:type="dcterms:W3CDTF">2023-04-18T01:22:55Z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