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bidi w:val="0"/>
        <w:spacing w:before="86" w:after="86"/>
        <w:jc w:val="left"/>
        <w:rPr/>
      </w:pPr>
      <w:r>
        <w:rPr/>
        <w:t xml:space="preserve">Bezirk : </w:t>
      </w:r>
      <w:r>
        <w:rPr>
          <w:b/>
          <w:bCs/>
        </w:rPr>
        <w:t>FR</w:t>
      </w:r>
      <w:r>
        <w:rPr/>
        <w:t xml:space="preserve"> Gemeinde : </w:t>
      </w:r>
      <w:r>
        <w:rPr>
          <w:b/>
          <w:bCs/>
        </w:rPr>
        <w:t>Unterweißenbach</w:t>
      </w:r>
      <w:r>
        <w:rPr/>
        <w:t xml:space="preserve"> </w:t>
      </w:r>
      <w:r>
        <w:rPr>
          <w:b/>
          <w:bCs/>
        </w:rPr>
        <w:t>4</w:t>
      </w:r>
      <w:r>
        <w:rPr/>
        <w:t xml:space="preserve"> </w:t>
      </w:r>
      <w:r>
        <w:rPr>
          <w:b/>
          <w:bCs/>
        </w:rPr>
        <w:t>06</w:t>
      </w:r>
      <w:r>
        <w:rPr/>
        <w:t xml:space="preserve"> </w:t>
      </w:r>
      <w:r>
        <w:rPr>
          <w:b/>
          <w:bCs/>
        </w:rPr>
        <w:t>21</w:t>
      </w:r>
      <w:r>
        <w:rPr/>
        <w:t xml:space="preserve"> Gesamtlänge in der Gemeinde : </w:t>
      </w:r>
      <w:r>
        <w:rPr>
          <w:b/>
          <w:bCs/>
        </w:rPr>
        <w:t>75,380 km</w:t>
      </w:r>
    </w:p>
    <w:p>
      <w:pPr>
        <w:pStyle w:val="HorizontalLine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tbl>
      <w:tblPr>
        <w:tblW w:w="9360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039"/>
        <w:gridCol w:w="1040"/>
        <w:gridCol w:w="2080"/>
        <w:gridCol w:w="1040"/>
        <w:gridCol w:w="1040"/>
        <w:gridCol w:w="1040"/>
        <w:gridCol w:w="1040"/>
        <w:gridCol w:w="1041"/>
      </w:tblGrid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Wegnr.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Abschnitt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Weg-/Abschnittsname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Straße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Abschnitt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km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verbaut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Verband in km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4264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Horner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0,206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1451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0,678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0,206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4288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Oberhaas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0,051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1451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5,339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0,051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4339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Pachner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0,294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1442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5,843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0,294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4461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Altmann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0,509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 579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29,667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0,509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4462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Berger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0,810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0,810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4463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Dauerbach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8,216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1442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5,664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5,850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Kirchschlager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4463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0,915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0,047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Mitteregger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4463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1,365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0,784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A.Ä. Kirchschlager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4463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3,175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1,305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Moserwirt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4463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3,812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0,230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4464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Exenberger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0,242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1442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4,237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0,242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4465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Gattermühle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0,428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 576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14,105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0,428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4466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Geretzeder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1,160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1451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3,786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0,467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Schweizer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4466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0,427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0,390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Schuster Toni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4466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0,431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0,303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4467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Glashütter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0,653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1442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4,336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0,653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4468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Groß Baumgartner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0,274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 576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17,467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0,274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4469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Häubl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0,770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 576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21,037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0,770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4470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Häusl - Hans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0,621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 576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16,556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0,621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4471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Helmesschlag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1,210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 576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18,841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1,210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4472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Holzapfel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0,117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 576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19,265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0,099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Holzapfel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4472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0,018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4473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Kaltenberger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0,190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1442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6,520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0,190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4475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Kleinfraundorfer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0,372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1442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5,516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0,372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4476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Kranewiteder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0,925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1451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1,897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0,925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4477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Lederbichler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0,418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 579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29,855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0,418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4478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Lehner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0,086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 576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22,751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0,086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4479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Mülleregger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0,983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 576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23,010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0,983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4480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Lindner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2,076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 579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34,268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1,549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Stöck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4480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0,449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Oberlindner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4480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1,098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0,078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4481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Panholzer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0,618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 579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30,295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0,618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4482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Prodius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0,174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4482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0,174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4483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Rentenberger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1,713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 576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17,376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1,218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Schafflleitner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4483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0,917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0,495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4484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Reiter im Sallegg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0,794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1442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9,355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0,593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Tober Hans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4484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0,431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0,091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Reiter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4484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0,252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0,056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Kaltenberger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4484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0,431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0,054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4485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Sigl - Weber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0,535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 576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23,126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0,535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4486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Steiner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0,513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6700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3,168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0,513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4487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Ruben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1,273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4487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3,966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1,273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4488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Ulmeder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0,370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1451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4,266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0,370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4489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Vogleder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1,031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 576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12,696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0,686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Lehner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4489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0,594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0,057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Puinger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4489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0,254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0,288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4490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Wagnerbüchler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0,341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 576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16,003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0,341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4753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Plaimer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0,136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 576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19,261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0,136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4840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Wegerer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0,315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 579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31,792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0,315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6633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Harlingsedt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6,362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1442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10,792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4,010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A.Ä. Mitterwimmer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6633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1,584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0,302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Hinterberg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6633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1,185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Kagerer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6633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3,320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0,619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Kammerlschuster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6633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3,767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0,246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6689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Ruttenstein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1,363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6689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7,940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1,363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6706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Leopoldstein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1,411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6706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6,610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1,411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6730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Enebitschlag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6,030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1442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8,443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3,215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Nußböck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6730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0,800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1,490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Rigerer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6730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2,670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0,048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Wankner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6730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1,660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0,726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38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Bindreiter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6730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2,425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0,361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Salleggschmied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6730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0,356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0,016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Hölzl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6730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1,365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0,013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Gündhör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6730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2,113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0,161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6749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Grafenschlag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3,578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 576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19,770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3,440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Moser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6749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3,096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0,056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Bindreiter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6749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2,284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6750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Mötlas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2,773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 579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33,013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2,058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Grubeder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6750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0,727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0,715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6751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Greinerschlag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3,386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1442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6,727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2,410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A.Ä. Greinerschlag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6751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0,135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0,605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A.Ä.Moser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6751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0,170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0,203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Verbindung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6751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0,368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0,133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Zuf.Schmied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6751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0,116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6752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Landshut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6,169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1442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7,318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0,116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4,507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A.Ä. Kl. Baumgartner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6752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2,697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0,826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Poidl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6752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3,131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0,442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Holzweber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6752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0,316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0,039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Binreiter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6752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1,432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0,053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Oberglaneder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6752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3,207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Griener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6752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3,875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0,111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Schaumberger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6752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0,171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0,027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Baumgartner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6752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0,684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0,089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Baumgartner Naz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6752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0,698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6759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Schattau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5,472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1451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2,298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3,660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Steininger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6759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1,369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0,515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Unterreiter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6759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2,500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0,187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Dörflinger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6759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0,129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0,375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Schattauschuster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6759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1,735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0,735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7749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Thalerhäuser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1,714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1451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3,300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0,862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A.Ä. Stanzl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7749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0,568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Ober - Thaler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7749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0,585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0,016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Stanzl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7749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0,510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0,043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Streit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7749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0,235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0,225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7752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Neumühl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1,434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6750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0,145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1,197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Neumühl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7752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0,749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0,067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Kohlros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7752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0,859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0,170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7997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Weißenbachtal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1,270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0,823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Grüner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7997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0,327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0,447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8037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Aschmühle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0,234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A.Ä. Koppler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8037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0,484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0,234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8459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Böhmer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0,891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6633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3,320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0,891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8472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Hasnmichl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0,373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1451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5,730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0,354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Hasnmichl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8472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0,253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0,019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8498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Windhing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2,533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 576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22,368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1,995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Huber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8498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1,943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Reithaas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8498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0,856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0,512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Haneder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8498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0,122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0,011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8837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Bachleitner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0,238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576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17,258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0,238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9233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Stachatsberger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0,175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1451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2,816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0,175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9462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Pühringer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0,218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 576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13,135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0,218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9467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Sengmühle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0,065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 576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17,962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9668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Gumberger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0,312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1451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5,988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0,175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Lasinger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9668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Pötscher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9668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0,077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9877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Aglas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0,554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 576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14,400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0,554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9903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Bernhardl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0,293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1442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5,561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0,293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9922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Plank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0,108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1442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4,755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0,108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footerReference w:type="default" r:id="rId2"/>
      <w:type w:val="nextPage"/>
      <w:pgSz w:w="12240" w:h="15840"/>
      <w:pgMar w:left="1440" w:right="1440" w:header="0" w:top="1440" w:footer="1440" w:bottom="2016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StarSymbol">
    <w:altName w:val="Arial Unicode MS"/>
    <w:charset w:val="01"/>
    <w:family w:val="auto"/>
    <w:pitch w:val="default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5</w:t>
    </w:r>
    <w:r>
      <w:rPr/>
      <w:fldChar w:fldCharType="end"/>
    </w:r>
    <w:r>
      <w:rPr/>
      <w:t xml:space="preserve"> 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Tahoma"/>
        <w:kern w:val="2"/>
        <w:sz w:val="24"/>
        <w:szCs w:val="24"/>
        <w:lang w:val="en-US" w:eastAsia="zxx" w:bidi="zxx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Lucida Sans Unicode" w:cs="Tahoma"/>
      <w:color w:val="auto"/>
      <w:kern w:val="2"/>
      <w:sz w:val="24"/>
      <w:szCs w:val="24"/>
      <w:lang w:val="en-US" w:eastAsia="zxx" w:bidi="zxx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outlineLvl w:val="2"/>
    </w:pPr>
    <w:rPr>
      <w:b/>
      <w:bCs/>
      <w:sz w:val="28"/>
      <w:szCs w:val="28"/>
    </w:rPr>
  </w:style>
  <w:style w:type="paragraph" w:styleId="Heading4">
    <w:name w:val="Heading 4"/>
    <w:basedOn w:val="Heading"/>
    <w:next w:val="TextBody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Heading5">
    <w:name w:val="Heading 5"/>
    <w:basedOn w:val="Heading"/>
    <w:next w:val="TextBody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TextBody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character" w:styleId="SourceText">
    <w:name w:val="Source_Text"/>
    <w:qFormat/>
    <w:rPr>
      <w:rFonts w:ascii="Courier New" w:hAnsi="Courier New" w:eastAsia="Courier New" w:cs="Courier New"/>
      <w:sz w:val="20"/>
      <w:szCs w:val="20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StarSymbol" w:hAnsi="StarSymbol" w:eastAsia="StarSymbol" w:cs="StarSymbol"/>
      <w:sz w:val="18"/>
      <w:szCs w:val="18"/>
    </w:rPr>
  </w:style>
  <w:style w:type="character" w:styleId="Emphasis">
    <w:name w:val="Emphasis"/>
    <w:qFormat/>
    <w:rPr>
      <w:i/>
      <w:iCs/>
    </w:rPr>
  </w:style>
  <w:style w:type="character" w:styleId="StrongEmphasis">
    <w:name w:val="Strong Emphasis"/>
    <w:qFormat/>
    <w:rPr>
      <w:b/>
      <w:bCs/>
    </w:rPr>
  </w:style>
  <w:style w:type="character" w:styleId="Strikeout">
    <w:name w:val="Strikeout"/>
    <w:qFormat/>
    <w:rPr>
      <w:strike/>
    </w:rPr>
  </w:style>
  <w:style w:type="character" w:styleId="Superscript">
    <w:name w:val="Superscript"/>
    <w:qFormat/>
    <w:rPr>
      <w:vertAlign w:val="superscript"/>
    </w:rPr>
  </w:style>
  <w:style w:type="character" w:styleId="Subscript">
    <w:name w:val="Subscript"/>
    <w:qFormat/>
    <w:rPr>
      <w:vertAlign w:val="subscript"/>
    </w:rPr>
  </w:style>
  <w:style w:type="character" w:styleId="Quotation">
    <w:name w:val="Quotation"/>
    <w:qFormat/>
    <w:rPr>
      <w:i/>
      <w:iCs/>
    </w:rPr>
  </w:style>
  <w:style w:type="character" w:styleId="Teletype">
    <w:name w:val="Teletype"/>
    <w:qFormat/>
    <w:rPr>
      <w:rFonts w:ascii="Courier New" w:hAnsi="Courier New" w:eastAsia="Courier New" w:cs="Courier New"/>
    </w:rPr>
  </w:style>
  <w:style w:type="character" w:styleId="InternetLink">
    <w:name w:val="Internet Link"/>
    <w:rPr>
      <w:color w:val="000080"/>
      <w:u w:val="single"/>
    </w:rPr>
  </w:style>
  <w:style w:type="character" w:styleId="FootnoteCharacters">
    <w:name w:val="Footnote Characters"/>
    <w:qFormat/>
    <w:rPr/>
  </w:style>
  <w:style w:type="character" w:styleId="FootnoteAnchor">
    <w:name w:val="Footnote Anchor"/>
    <w:rPr>
      <w:vertAlign w:val="superscript"/>
    </w:rPr>
  </w:style>
  <w:style w:type="character" w:styleId="Definition">
    <w:name w:val="Definition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TextBody">
    <w:name w:val="Body Text"/>
    <w:basedOn w:val="Normal"/>
    <w:pPr>
      <w:spacing w:before="86" w:after="86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able">
    <w:name w:val="Table"/>
    <w:basedOn w:val="Caption"/>
    <w:qFormat/>
    <w:pPr/>
    <w:rPr/>
  </w:style>
  <w:style w:type="paragraph" w:styleId="FigureCaption">
    <w:name w:val="FigureCaption"/>
    <w:basedOn w:val="Caption"/>
    <w:qFormat/>
    <w:pPr/>
    <w:rPr/>
  </w:style>
  <w:style w:type="paragraph" w:styleId="Figure">
    <w:name w:val="Figure"/>
    <w:basedOn w:val="Normal"/>
    <w:qFormat/>
    <w:pPr>
      <w:suppressLineNumbers/>
    </w:pPr>
    <w:rPr/>
  </w:style>
  <w:style w:type="paragraph" w:styleId="FigureWithCaption">
    <w:name w:val="FigureWithCaption"/>
    <w:basedOn w:val="Figure"/>
    <w:qFormat/>
    <w:pPr>
      <w:keepNext w:val="true"/>
      <w:suppressLineNumbers/>
    </w:pPr>
    <w:rPr/>
  </w:style>
  <w:style w:type="paragraph" w:styleId="Index">
    <w:name w:val="Index"/>
    <w:basedOn w:val="Normal"/>
    <w:qFormat/>
    <w:pPr>
      <w:suppressLineNumbers/>
    </w:pPr>
    <w:rPr>
      <w:rFonts w:cs="Tahoma"/>
    </w:rPr>
  </w:style>
  <w:style w:type="paragraph" w:styleId="Quotations">
    <w:name w:val="Quotations"/>
    <w:basedOn w:val="Normal"/>
    <w:qFormat/>
    <w:pPr>
      <w:spacing w:before="144" w:after="144"/>
      <w:ind w:left="567" w:right="567" w:hanging="0"/>
    </w:pPr>
    <w:rPr/>
  </w:style>
  <w:style w:type="paragraph" w:styleId="PreformattedText">
    <w:name w:val="Preformatted Text"/>
    <w:basedOn w:val="Normal"/>
    <w:qFormat/>
    <w:pPr>
      <w:spacing w:before="0" w:after="0"/>
    </w:pPr>
    <w:rPr>
      <w:rFonts w:ascii="Courier New" w:hAnsi="Courier New" w:eastAsia="Courier New" w:cs="Courier New"/>
      <w:sz w:val="20"/>
      <w:szCs w:val="20"/>
    </w:rPr>
  </w:style>
  <w:style w:type="paragraph" w:styleId="DefinitionTerm">
    <w:name w:val="Definition Term"/>
    <w:basedOn w:val="Normal"/>
    <w:next w:val="DefinitionDefinition"/>
    <w:qFormat/>
    <w:pPr>
      <w:spacing w:before="86" w:after="86"/>
    </w:pPr>
    <w:rPr/>
  </w:style>
  <w:style w:type="paragraph" w:styleId="DefinitionDefinition">
    <w:name w:val="Definition Definition"/>
    <w:basedOn w:val="Normal"/>
    <w:next w:val="TextBody"/>
    <w:qFormat/>
    <w:pPr>
      <w:ind w:left="720" w:right="0" w:hanging="0"/>
    </w:pPr>
    <w:rPr/>
  </w:style>
  <w:style w:type="paragraph" w:styleId="TableContents">
    <w:name w:val="Table Contents"/>
    <w:basedOn w:val="Normal"/>
    <w:qFormat/>
    <w:pPr>
      <w:suppressLineNumbers/>
      <w:ind w:left="43" w:right="43" w:hanging="0"/>
    </w:pPr>
    <w:rPr/>
  </w:style>
  <w:style w:type="paragraph" w:styleId="TableHeading">
    <w:name w:val="Table Heading"/>
    <w:basedOn w:val="TableContents"/>
    <w:qFormat/>
    <w:pPr>
      <w:suppressLineNumbers/>
      <w:ind w:left="43" w:right="43" w:hanging="0"/>
      <w:jc w:val="left"/>
    </w:pPr>
    <w:rPr>
      <w:b/>
      <w:bCs/>
    </w:rPr>
  </w:style>
  <w:style w:type="paragraph" w:styleId="Footnote">
    <w:name w:val="Footnote Text"/>
    <w:basedOn w:val="Normal"/>
    <w:pPr>
      <w:suppressLineNumbers/>
      <w:ind w:left="283" w:right="0" w:hanging="283"/>
    </w:pPr>
    <w:rPr>
      <w:sz w:val="20"/>
      <w:szCs w:val="20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"/>
    <w:pPr>
      <w:suppressLineNumbers/>
      <w:tabs>
        <w:tab w:val="clear" w:pos="709"/>
        <w:tab w:val="center" w:pos="4680" w:leader="none"/>
        <w:tab w:val="right" w:pos="9360" w:leader="none"/>
      </w:tabs>
    </w:pPr>
    <w:rPr/>
  </w:style>
  <w:style w:type="paragraph" w:styleId="DefinitionTermTight">
    <w:name w:val="Definition Term Tight"/>
    <w:basedOn w:val="Normal"/>
    <w:next w:val="DefinitionDefinitionTight"/>
    <w:qFormat/>
    <w:pPr>
      <w:spacing w:before="115" w:after="115"/>
    </w:pPr>
    <w:rPr/>
  </w:style>
  <w:style w:type="paragraph" w:styleId="DefinitionDefinitionTight">
    <w:name w:val="Definition Definition Tight"/>
    <w:basedOn w:val="Normal"/>
    <w:qFormat/>
    <w:pPr>
      <w:spacing w:before="0" w:after="0"/>
      <w:ind w:left="720" w:right="0" w:hanging="0"/>
    </w:pPr>
    <w:rPr/>
  </w:style>
  <w:style w:type="paragraph" w:styleId="Date">
    <w:name w:val="Date"/>
    <w:basedOn w:val="Normal"/>
    <w:next w:val="TextBody"/>
    <w:qFormat/>
    <w:pPr/>
    <w:rPr>
      <w:i/>
    </w:rPr>
  </w:style>
  <w:style w:type="paragraph" w:styleId="Author">
    <w:name w:val="Author"/>
    <w:basedOn w:val="Normal"/>
    <w:next w:val="Date"/>
    <w:qFormat/>
    <w:pPr/>
    <w:rPr>
      <w:i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Firstparagraph">
    <w:name w:val="First paragraph"/>
    <w:basedOn w:val="Normal"/>
    <w:next w:val="TextBody"/>
    <w:qFormat/>
    <w:pPr/>
    <w:rPr/>
  </w:style>
  <w:style w:type="numbering" w:styleId="Numbering1">
    <w:name w:val="Numbering 1"/>
    <w:qFormat/>
  </w:style>
  <w:style w:type="numbering" w:styleId="Numbering2">
    <w:name w:val="Numbering 2"/>
    <w:qFormat/>
  </w:style>
  <w:style w:type="numbering" w:styleId="Numbering3">
    <w:name w:val="Numbering 3"/>
    <w:qFormat/>
  </w:style>
  <w:style w:type="numbering" w:styleId="Numbering4">
    <w:name w:val="Numbering 4"/>
    <w:qFormat/>
  </w:style>
  <w:style w:type="numbering" w:styleId="Numbering5">
    <w:name w:val="Numbering 5"/>
    <w:qFormat/>
  </w:style>
  <w:style w:type="numbering" w:styleId="Bullet">
    <w:name w:val="Bullet •"/>
    <w:qFormat/>
  </w:style>
  <w:style w:type="numbering" w:styleId="Bullet1">
    <w:name w:val="Bullet –"/>
    <w:qFormat/>
  </w:style>
  <w:style w:type="numbering" w:styleId="Bullet2">
    <w:name w:val="Bullet "/>
    <w:qFormat/>
  </w:style>
  <w:style w:type="numbering" w:styleId="Bullet3">
    <w:name w:val="Bullet "/>
    <w:qFormat/>
  </w:style>
  <w:style w:type="numbering" w:styleId="Bullet4">
    <w:name w:val="Bullet 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LibreOffice/6.3.6.2$Linux_X86_64 LibreOffice_project/30$Build-2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2021-01-29T02:22:26Z</dcterms:created>
  <dc:creator/>
  <dc:description/>
  <cp:keywords/>
  <dc:language>en-US</dc:language>
  <cp:lastModifiedBy/>
  <dcterms:modified xsi:type="dcterms:W3CDTF">2021-01-29T02:22:26Z</dcterms:modified>
  <cp:revision>0</cp:revision>
  <dc:subject/>
  <dc:title/>
</cp:coreProperties>
</file>