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PE</w:t>
      </w:r>
      <w:r>
        <w:rPr/>
        <w:t xml:space="preserve"> Gemeinde : </w:t>
      </w:r>
      <w:r>
        <w:rPr>
          <w:b/>
          <w:bCs/>
        </w:rPr>
        <w:t>Münzbach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11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Gesamtlänge in der Gemeinde : </w:t>
      </w:r>
      <w:r>
        <w:rPr>
          <w:b/>
          <w:bCs/>
        </w:rPr>
        <w:t>54,696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Obernstraß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9,851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5,370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Grillnberger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Öllinger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Fornwankner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Pühringer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Hirtl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Leeb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Obergaisberger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Kaltenleitner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Pichler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18,995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Högerl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11,640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Wimmer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8,836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Schwachhofer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19,471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Tagwerker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7,308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Brandstetter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Hochwimmer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Hörzing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Aigner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18,585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Mollnegg 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 Untermollnegger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Plaimer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Wegerer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Strohpichler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Asanger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11,174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Brunner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Priehetsberg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5,854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6,276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Schön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Braunsberger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Pühringer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Wieser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Aichholz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Falkenauer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Hochgatterer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Thanhof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Kogleitner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Hummelberg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Obergaisberg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Kragl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Weindl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Aschauer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Fürlingbach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4,761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9,425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Zizzerl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Fürling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Kummerer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Nösterer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Sulzböck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Mittermühle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Hofstetter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Pimerl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Hutterer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Roisenberg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5,471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7,410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0,304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Dammayr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Reiterer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Deiminger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Trazenegger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Hochgatterer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Ellinger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Riener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Kefermühlbach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Reichgrub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14,092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Haider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Weingartslehner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Reichgruber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Hörstorfer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Innernstein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10,744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Münzbacher 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Katzenreiter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Haslmühle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17,476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Gstöttenmühle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Kemet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20,016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Tremelpichler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Hummelberger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11,023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Luftensteiner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Mollnegg 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Obermollnegger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Ruspeckhofer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Mensegger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Vornwagner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Kogler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Aichinger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Langthaler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Eppich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Wasenberger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19,175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Dangl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Barth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Mitterlehner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Haselegg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Kleinhofberger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Vorderhofberger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Asberger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13,610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2022-08-24T01:22:48Z</dcterms:created>
  <dc:creator/>
  <dc:description/>
  <cp:keywords/>
  <dc:language>en-US</dc:language>
  <cp:lastModifiedBy/>
  <dcterms:modified xsi:type="dcterms:W3CDTF">2022-08-24T01:22:48Z</dcterms:modified>
  <cp:revision>0</cp:revision>
  <dc:subject/>
  <dc:title/>
</cp:coreProperties>
</file>