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Pfarrkirchen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27</w:t>
      </w:r>
      <w:r>
        <w:rPr/>
        <w:t xml:space="preserve"> Gesamtlänge in der Gemeinde : </w:t>
      </w:r>
      <w:r>
        <w:rPr>
          <w:b/>
          <w:bCs/>
        </w:rPr>
        <w:t>37,565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Furthäusl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Höglinger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Amesedt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Wösenböck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Eilmannsberg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Heinzlreith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Pollmannsdorf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Gerasdorf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Pernerstorf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Falkenhof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Falkerbauer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Grettenbach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Amesedterstraße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Wehrbach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Mühlholz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Lugbauer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Wehrbach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Löffler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Schneeberger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Schneeberger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Atzgersdorf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 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Atzgersdorf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Vatersreith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Grünwald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Lauß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Pfarrwald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5,973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Weberschlag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Wurzwoll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Knapp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Unholnedt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Ratzesberg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Donnerbauer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Irnezedt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 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Haugeneder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Zinöck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26,797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7" ma:contentTypeDescription="Ein neues Dokument erstellen." ma:contentTypeScope="" ma:versionID="62c9d57457d84504dec04171bc616fa0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325550395cc40ea3107d828c6e4caa5d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c389f-f301-47f3-a1ee-608d11019430">
      <Terms xmlns="http://schemas.microsoft.com/office/infopath/2007/PartnerControls"/>
    </lcf76f155ced4ddcb4097134ff3c332f>
    <TaxCatchAll xmlns="9e190f79-7647-4ab0-b11e-4db1db1b3853" xsi:nil="true"/>
  </documentManagement>
</p:properties>
</file>

<file path=customXml/itemProps1.xml><?xml version="1.0" encoding="utf-8"?>
<ds:datastoreItem xmlns:ds="http://schemas.openxmlformats.org/officeDocument/2006/customXml" ds:itemID="{D229A4CB-02F7-48D7-9903-105D3147C1F3}"/>
</file>

<file path=customXml/itemProps2.xml><?xml version="1.0" encoding="utf-8"?>
<ds:datastoreItem xmlns:ds="http://schemas.openxmlformats.org/officeDocument/2006/customXml" ds:itemID="{748C15CF-AAC5-4587-8CC1-1CC66FDE8538}"/>
</file>

<file path=customXml/itemProps3.xml><?xml version="1.0" encoding="utf-8"?>
<ds:datastoreItem xmlns:ds="http://schemas.openxmlformats.org/officeDocument/2006/customXml" ds:itemID="{05F6B0A4-459A-4A65-BA53-F88A6D008DAA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2025-04-10T01:22:21Z</dcterms:created>
  <dcterms:modified xsi:type="dcterms:W3CDTF">2025-04-10T01:22:21Z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0x010100CB285EF5AC20BD48A1E75FEC5B651B2E</vt:lpwstr>
  </property>
</Properties>
</file>